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1F2" w:rsidRPr="006F1151" w:rsidP="003851F2">
      <w:pPr>
        <w:pStyle w:val="Title"/>
        <w:rPr>
          <w:sz w:val="28"/>
          <w:szCs w:val="28"/>
        </w:rPr>
      </w:pPr>
      <w:r w:rsidRPr="006F1151">
        <w:rPr>
          <w:sz w:val="28"/>
          <w:szCs w:val="28"/>
        </w:rPr>
        <w:t xml:space="preserve">ПОСТАНОВЛЕНИЕ </w:t>
      </w:r>
    </w:p>
    <w:p w:rsidR="003851F2" w:rsidRPr="006F1151" w:rsidP="003851F2">
      <w:pPr>
        <w:jc w:val="center"/>
        <w:rPr>
          <w:sz w:val="28"/>
          <w:szCs w:val="28"/>
        </w:rPr>
      </w:pPr>
      <w:r w:rsidRPr="006F1151">
        <w:rPr>
          <w:sz w:val="28"/>
          <w:szCs w:val="28"/>
        </w:rPr>
        <w:t>о назначении административного наказания</w:t>
      </w:r>
    </w:p>
    <w:p w:rsidR="003851F2" w:rsidRPr="006F1151" w:rsidP="003851F2">
      <w:pPr>
        <w:jc w:val="center"/>
        <w:rPr>
          <w:sz w:val="28"/>
          <w:szCs w:val="28"/>
        </w:rPr>
      </w:pPr>
    </w:p>
    <w:p w:rsidR="003851F2" w:rsidRPr="006F1151" w:rsidP="003851F2">
      <w:pPr>
        <w:jc w:val="both"/>
        <w:rPr>
          <w:sz w:val="28"/>
          <w:szCs w:val="28"/>
        </w:rPr>
      </w:pPr>
      <w:r w:rsidRPr="006F1151">
        <w:rPr>
          <w:sz w:val="28"/>
          <w:szCs w:val="28"/>
        </w:rPr>
        <w:t xml:space="preserve">г. Ханты-Мансийск                                       </w:t>
      </w:r>
      <w:r w:rsidR="0026338E">
        <w:rPr>
          <w:sz w:val="28"/>
          <w:szCs w:val="28"/>
        </w:rPr>
        <w:t xml:space="preserve">                          24 сентября</w:t>
      </w:r>
      <w:r w:rsidRPr="006F1151">
        <w:rPr>
          <w:sz w:val="28"/>
          <w:szCs w:val="28"/>
        </w:rPr>
        <w:t xml:space="preserve"> 2025 года</w:t>
      </w:r>
    </w:p>
    <w:p w:rsidR="003851F2" w:rsidRPr="006F1151" w:rsidP="003851F2">
      <w:pPr>
        <w:jc w:val="both"/>
        <w:rPr>
          <w:sz w:val="28"/>
          <w:szCs w:val="28"/>
        </w:rPr>
      </w:pPr>
    </w:p>
    <w:p w:rsidR="003851F2" w:rsidRPr="006F1151" w:rsidP="003851F2">
      <w:pPr>
        <w:pStyle w:val="BodyTextIndent3"/>
        <w:rPr>
          <w:sz w:val="28"/>
          <w:szCs w:val="28"/>
        </w:rPr>
      </w:pPr>
      <w:r w:rsidRPr="006F1151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6F1151">
        <w:rPr>
          <w:sz w:val="28"/>
          <w:szCs w:val="28"/>
        </w:rPr>
        <w:t>района  Ханты</w:t>
      </w:r>
      <w:r w:rsidRPr="006F1151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26338E" w:rsidP="00DD3541">
      <w:pPr>
        <w:ind w:firstLine="720"/>
        <w:jc w:val="both"/>
        <w:rPr>
          <w:b/>
          <w:sz w:val="28"/>
          <w:szCs w:val="28"/>
        </w:rPr>
      </w:pPr>
      <w:r w:rsidRPr="006F1151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sz w:val="28"/>
          <w:szCs w:val="28"/>
        </w:rPr>
        <w:t>1024</w:t>
      </w:r>
      <w:r w:rsidRPr="006F1151">
        <w:rPr>
          <w:sz w:val="28"/>
          <w:szCs w:val="28"/>
        </w:rPr>
        <w:t xml:space="preserve">-2802/2025, возбужденное по ч.1 ст.20.25 КоАП РФ в отношении </w:t>
      </w:r>
      <w:r>
        <w:rPr>
          <w:b/>
          <w:sz w:val="28"/>
          <w:szCs w:val="28"/>
        </w:rPr>
        <w:t>Каспрука</w:t>
      </w:r>
      <w:r>
        <w:rPr>
          <w:b/>
          <w:sz w:val="28"/>
          <w:szCs w:val="28"/>
        </w:rPr>
        <w:t xml:space="preserve"> </w:t>
      </w:r>
      <w:r w:rsidR="00DD3541">
        <w:rPr>
          <w:b/>
        </w:rPr>
        <w:t>***</w:t>
      </w:r>
    </w:p>
    <w:p w:rsidR="003851F2" w:rsidRPr="006F1151" w:rsidP="006F1151">
      <w:pPr>
        <w:jc w:val="center"/>
        <w:rPr>
          <w:sz w:val="28"/>
          <w:szCs w:val="28"/>
        </w:rPr>
      </w:pPr>
      <w:r w:rsidRPr="006F1151">
        <w:rPr>
          <w:b/>
          <w:sz w:val="28"/>
          <w:szCs w:val="28"/>
        </w:rPr>
        <w:t>УСТАНОВИЛ</w:t>
      </w:r>
      <w:r w:rsidRPr="006F1151">
        <w:rPr>
          <w:sz w:val="28"/>
          <w:szCs w:val="28"/>
        </w:rPr>
        <w:t>:</w:t>
      </w:r>
    </w:p>
    <w:p w:rsidR="003851F2" w:rsidRPr="006F1151" w:rsidP="00385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15.07.2025</w:t>
      </w:r>
      <w:r w:rsidRPr="006F1151">
        <w:rPr>
          <w:sz w:val="28"/>
          <w:szCs w:val="28"/>
        </w:rPr>
        <w:t xml:space="preserve"> года в 00 час. 01 мин. </w:t>
      </w:r>
      <w:r>
        <w:rPr>
          <w:sz w:val="28"/>
          <w:szCs w:val="28"/>
        </w:rPr>
        <w:t>Каспрук</w:t>
      </w:r>
      <w:r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проживающий по адресу: </w:t>
      </w:r>
      <w:r w:rsidR="00DD3541">
        <w:rPr>
          <w:b/>
        </w:rPr>
        <w:t xml:space="preserve">*** </w:t>
      </w:r>
      <w:r w:rsidRPr="006F1151">
        <w:rPr>
          <w:sz w:val="28"/>
          <w:szCs w:val="28"/>
        </w:rPr>
        <w:t xml:space="preserve">не уплатил в установленные законом сроки административный штраф в размере </w:t>
      </w:r>
      <w:r>
        <w:rPr>
          <w:sz w:val="28"/>
          <w:szCs w:val="28"/>
        </w:rPr>
        <w:t>500</w:t>
      </w:r>
      <w:r w:rsidRPr="006F1151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>
        <w:rPr>
          <w:sz w:val="28"/>
          <w:szCs w:val="28"/>
        </w:rPr>
        <w:t>04.05.2025</w:t>
      </w:r>
      <w:r w:rsidRPr="006F1151">
        <w:rPr>
          <w:sz w:val="28"/>
          <w:szCs w:val="28"/>
        </w:rPr>
        <w:t xml:space="preserve"> №</w:t>
      </w:r>
      <w:r w:rsidR="00DD3541">
        <w:rPr>
          <w:b/>
        </w:rPr>
        <w:t>***</w:t>
      </w:r>
      <w:r w:rsidRPr="006F1151">
        <w:rPr>
          <w:sz w:val="28"/>
          <w:szCs w:val="28"/>
        </w:rPr>
        <w:t>.</w:t>
      </w:r>
    </w:p>
    <w:p w:rsidR="003851F2" w:rsidRPr="006F1151" w:rsidP="003851F2">
      <w:pPr>
        <w:pStyle w:val="BodyText"/>
        <w:ind w:firstLine="709"/>
        <w:rPr>
          <w:sz w:val="28"/>
          <w:szCs w:val="28"/>
        </w:rPr>
      </w:pPr>
      <w:r w:rsidRPr="006F1151">
        <w:rPr>
          <w:sz w:val="28"/>
          <w:szCs w:val="28"/>
        </w:rPr>
        <w:t xml:space="preserve">В судебном заседании </w:t>
      </w:r>
      <w:r w:rsidR="0026338E">
        <w:rPr>
          <w:sz w:val="28"/>
          <w:szCs w:val="28"/>
        </w:rPr>
        <w:t>Каспрук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правом на юридическую помощь защитника не воспользовался, вину в совершении правонарушения признал. Поя</w:t>
      </w:r>
      <w:r w:rsidR="0026338E">
        <w:rPr>
          <w:sz w:val="28"/>
          <w:szCs w:val="28"/>
        </w:rPr>
        <w:t>снил, что инвалидность не имеет</w:t>
      </w:r>
      <w:r w:rsidR="000B053B">
        <w:rPr>
          <w:sz w:val="28"/>
          <w:szCs w:val="28"/>
        </w:rPr>
        <w:t>, дополнений не указал</w:t>
      </w:r>
      <w:r w:rsidRPr="006F1151">
        <w:rPr>
          <w:sz w:val="28"/>
          <w:szCs w:val="28"/>
        </w:rPr>
        <w:t>.</w:t>
      </w:r>
    </w:p>
    <w:p w:rsidR="003851F2" w:rsidRPr="006F1151" w:rsidP="003851F2">
      <w:pPr>
        <w:pStyle w:val="BodyText"/>
        <w:ind w:firstLine="709"/>
        <w:rPr>
          <w:sz w:val="28"/>
          <w:szCs w:val="28"/>
        </w:rPr>
      </w:pPr>
      <w:r w:rsidRPr="006F1151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51F2" w:rsidRPr="006F1151" w:rsidP="003851F2">
      <w:pPr>
        <w:pStyle w:val="BodyText"/>
        <w:ind w:firstLine="709"/>
        <w:rPr>
          <w:sz w:val="28"/>
          <w:szCs w:val="28"/>
        </w:rPr>
      </w:pPr>
      <w:r w:rsidRPr="006F1151">
        <w:rPr>
          <w:sz w:val="28"/>
          <w:szCs w:val="28"/>
        </w:rPr>
        <w:t xml:space="preserve">Виновность </w:t>
      </w:r>
      <w:r w:rsidR="0026338E">
        <w:rPr>
          <w:sz w:val="28"/>
          <w:szCs w:val="28"/>
        </w:rPr>
        <w:t>Каспрука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документов.</w:t>
      </w:r>
    </w:p>
    <w:p w:rsidR="003851F2" w:rsidRPr="006F1151" w:rsidP="003851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1151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51F2" w:rsidRPr="006F1151" w:rsidP="003851F2">
      <w:pPr>
        <w:pStyle w:val="BodyTextIndent"/>
        <w:rPr>
          <w:sz w:val="28"/>
          <w:szCs w:val="28"/>
        </w:rPr>
      </w:pPr>
      <w:r w:rsidRPr="006F1151">
        <w:rPr>
          <w:sz w:val="28"/>
          <w:szCs w:val="28"/>
        </w:rPr>
        <w:t xml:space="preserve">Таким образом, вина </w:t>
      </w:r>
      <w:r w:rsidR="0026338E">
        <w:rPr>
          <w:sz w:val="28"/>
          <w:szCs w:val="28"/>
        </w:rPr>
        <w:t>Каспрука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и его действия по факту неуплаты </w:t>
      </w:r>
      <w:r w:rsidRPr="006F1151">
        <w:rPr>
          <w:sz w:val="28"/>
          <w:szCs w:val="28"/>
        </w:rPr>
        <w:t>штрафа  в</w:t>
      </w:r>
      <w:r w:rsidRPr="006F1151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3851F2" w:rsidRPr="006F1151" w:rsidP="003851F2">
      <w:pPr>
        <w:pStyle w:val="BodyTextIndent"/>
        <w:rPr>
          <w:sz w:val="28"/>
          <w:szCs w:val="28"/>
        </w:rPr>
      </w:pPr>
      <w:r w:rsidRPr="006F1151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3851F2" w:rsidRPr="0026338E" w:rsidP="0026338E">
      <w:pPr>
        <w:pStyle w:val="BodyTextIndent"/>
        <w:rPr>
          <w:snapToGrid w:val="0"/>
          <w:sz w:val="28"/>
          <w:szCs w:val="28"/>
        </w:rPr>
      </w:pPr>
      <w:r w:rsidRPr="006F1151">
        <w:rPr>
          <w:sz w:val="28"/>
          <w:szCs w:val="28"/>
        </w:rPr>
        <w:t>Смягчающ</w:t>
      </w:r>
      <w:r w:rsidR="0026338E">
        <w:rPr>
          <w:sz w:val="28"/>
          <w:szCs w:val="28"/>
        </w:rPr>
        <w:t>их и отягчающих административную ответственность обстоятельств</w:t>
      </w:r>
      <w:r w:rsidRPr="006F1151">
        <w:rPr>
          <w:sz w:val="28"/>
          <w:szCs w:val="28"/>
        </w:rPr>
        <w:t xml:space="preserve"> </w:t>
      </w:r>
      <w:r w:rsidR="0026338E">
        <w:rPr>
          <w:sz w:val="28"/>
          <w:szCs w:val="28"/>
        </w:rPr>
        <w:t xml:space="preserve">мировым судьей </w:t>
      </w:r>
      <w:r w:rsidRPr="006F1151">
        <w:rPr>
          <w:snapToGrid w:val="0"/>
          <w:sz w:val="28"/>
          <w:szCs w:val="28"/>
        </w:rPr>
        <w:t>не установлено.</w:t>
      </w:r>
    </w:p>
    <w:p w:rsidR="003851F2" w:rsidRPr="006F1151" w:rsidP="003851F2">
      <w:pPr>
        <w:pStyle w:val="BodyTextIndent2"/>
        <w:rPr>
          <w:sz w:val="28"/>
          <w:szCs w:val="28"/>
        </w:rPr>
      </w:pPr>
      <w:r w:rsidRPr="006F1151"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личность нарушителя, который не работает. </w:t>
      </w:r>
    </w:p>
    <w:p w:rsidR="003851F2" w:rsidRPr="006F1151" w:rsidP="003851F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1151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851F2" w:rsidRPr="006F1151" w:rsidP="003851F2">
      <w:pPr>
        <w:rPr>
          <w:b/>
          <w:snapToGrid w:val="0"/>
          <w:color w:val="000000"/>
          <w:sz w:val="28"/>
          <w:szCs w:val="28"/>
        </w:rPr>
      </w:pPr>
    </w:p>
    <w:p w:rsidR="003851F2" w:rsidRPr="006F1151" w:rsidP="003851F2">
      <w:pPr>
        <w:jc w:val="center"/>
        <w:rPr>
          <w:snapToGrid w:val="0"/>
          <w:color w:val="000000"/>
          <w:sz w:val="28"/>
          <w:szCs w:val="28"/>
        </w:rPr>
      </w:pPr>
      <w:r w:rsidRPr="006F1151">
        <w:rPr>
          <w:b/>
          <w:snapToGrid w:val="0"/>
          <w:color w:val="000000"/>
          <w:sz w:val="28"/>
          <w:szCs w:val="28"/>
        </w:rPr>
        <w:t>ПОСТАНОВИЛ</w:t>
      </w:r>
      <w:r w:rsidRPr="006F1151">
        <w:rPr>
          <w:snapToGrid w:val="0"/>
          <w:color w:val="000000"/>
          <w:sz w:val="28"/>
          <w:szCs w:val="28"/>
        </w:rPr>
        <w:t>:</w:t>
      </w:r>
    </w:p>
    <w:p w:rsidR="003851F2" w:rsidRPr="006F1151" w:rsidP="003851F2">
      <w:pPr>
        <w:jc w:val="center"/>
        <w:rPr>
          <w:snapToGrid w:val="0"/>
          <w:color w:val="000000"/>
          <w:sz w:val="28"/>
          <w:szCs w:val="28"/>
        </w:rPr>
      </w:pPr>
    </w:p>
    <w:p w:rsidR="003851F2" w:rsidRPr="006F1151" w:rsidP="003851F2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6F1151">
        <w:rPr>
          <w:snapToGrid w:val="0"/>
          <w:sz w:val="28"/>
          <w:szCs w:val="28"/>
        </w:rPr>
        <w:t xml:space="preserve">Признать </w:t>
      </w:r>
      <w:r w:rsidR="0026338E">
        <w:rPr>
          <w:b/>
          <w:sz w:val="28"/>
          <w:szCs w:val="28"/>
        </w:rPr>
        <w:t>Каспрука</w:t>
      </w:r>
      <w:r w:rsidR="0026338E">
        <w:rPr>
          <w:b/>
          <w:sz w:val="28"/>
          <w:szCs w:val="28"/>
        </w:rPr>
        <w:t xml:space="preserve"> </w:t>
      </w:r>
      <w:r w:rsidR="00DD3541">
        <w:rPr>
          <w:b/>
        </w:rPr>
        <w:t xml:space="preserve">*** </w:t>
      </w:r>
      <w:r w:rsidRPr="006F1151">
        <w:rPr>
          <w:snapToGrid w:val="0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РФ об </w:t>
      </w:r>
      <w:r w:rsidRPr="006F1151">
        <w:rPr>
          <w:snapToGrid w:val="0"/>
          <w:sz w:val="28"/>
          <w:szCs w:val="28"/>
        </w:rPr>
        <w:t>административных правонарушениях, и назначить ему наказание</w:t>
      </w:r>
      <w:r w:rsidRPr="006F1151"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 w:rsidRPr="006F1151">
        <w:rPr>
          <w:b/>
          <w:snapToGrid w:val="0"/>
          <w:color w:val="000000"/>
          <w:sz w:val="28"/>
          <w:szCs w:val="28"/>
        </w:rPr>
        <w:t>5 суток.</w:t>
      </w:r>
    </w:p>
    <w:p w:rsidR="003851F2" w:rsidRPr="006F1151" w:rsidP="003851F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1151">
        <w:rPr>
          <w:snapToGrid w:val="0"/>
          <w:color w:val="000000"/>
          <w:sz w:val="28"/>
          <w:szCs w:val="28"/>
        </w:rPr>
        <w:t xml:space="preserve">Срок наказания </w:t>
      </w:r>
      <w:r w:rsidR="0026338E">
        <w:rPr>
          <w:snapToGrid w:val="0"/>
          <w:color w:val="000000"/>
          <w:sz w:val="28"/>
          <w:szCs w:val="28"/>
        </w:rPr>
        <w:t>Каспруку</w:t>
      </w:r>
      <w:r w:rsidR="0026338E">
        <w:rPr>
          <w:snapToGrid w:val="0"/>
          <w:color w:val="000000"/>
          <w:sz w:val="28"/>
          <w:szCs w:val="28"/>
        </w:rPr>
        <w:t xml:space="preserve"> С.В.</w:t>
      </w:r>
      <w:r w:rsidRPr="006F1151">
        <w:rPr>
          <w:snapToGrid w:val="0"/>
          <w:color w:val="000000"/>
          <w:sz w:val="28"/>
          <w:szCs w:val="28"/>
        </w:rPr>
        <w:t xml:space="preserve"> исчислять с </w:t>
      </w:r>
      <w:r w:rsidR="0026338E">
        <w:rPr>
          <w:snapToGrid w:val="0"/>
          <w:color w:val="000000"/>
          <w:sz w:val="28"/>
          <w:szCs w:val="28"/>
        </w:rPr>
        <w:t>11</w:t>
      </w:r>
      <w:r w:rsidRPr="006F1151">
        <w:rPr>
          <w:snapToGrid w:val="0"/>
          <w:color w:val="000000"/>
          <w:sz w:val="28"/>
          <w:szCs w:val="28"/>
        </w:rPr>
        <w:t xml:space="preserve"> час </w:t>
      </w:r>
      <w:r w:rsidR="000B053B">
        <w:rPr>
          <w:snapToGrid w:val="0"/>
          <w:color w:val="000000"/>
          <w:sz w:val="28"/>
          <w:szCs w:val="28"/>
        </w:rPr>
        <w:t>45</w:t>
      </w:r>
      <w:r w:rsidRPr="006F1151">
        <w:rPr>
          <w:snapToGrid w:val="0"/>
          <w:color w:val="000000"/>
          <w:sz w:val="28"/>
          <w:szCs w:val="28"/>
        </w:rPr>
        <w:t xml:space="preserve"> мин. </w:t>
      </w:r>
      <w:r w:rsidR="0026338E">
        <w:rPr>
          <w:snapToGrid w:val="0"/>
          <w:color w:val="000000"/>
          <w:sz w:val="28"/>
          <w:szCs w:val="28"/>
        </w:rPr>
        <w:t>24 сентября</w:t>
      </w:r>
      <w:r w:rsidRPr="006F1151">
        <w:rPr>
          <w:snapToGrid w:val="0"/>
          <w:color w:val="000000"/>
          <w:sz w:val="28"/>
          <w:szCs w:val="28"/>
        </w:rPr>
        <w:t xml:space="preserve"> 2025 года. </w:t>
      </w:r>
    </w:p>
    <w:p w:rsidR="003851F2" w:rsidRPr="006F1151" w:rsidP="003851F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1151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Постановление подлежит </w:t>
      </w:r>
      <w:r w:rsidRPr="006F1151">
        <w:rPr>
          <w:snapToGrid w:val="0"/>
          <w:color w:val="000000"/>
          <w:sz w:val="28"/>
          <w:szCs w:val="28"/>
        </w:rPr>
        <w:t>немедленному исполнению.</w:t>
      </w:r>
    </w:p>
    <w:p w:rsidR="003851F2" w:rsidRPr="006F1151" w:rsidP="003851F2">
      <w:pPr>
        <w:jc w:val="both"/>
        <w:rPr>
          <w:sz w:val="28"/>
          <w:szCs w:val="28"/>
        </w:rPr>
      </w:pPr>
    </w:p>
    <w:p w:rsidR="003851F2" w:rsidRPr="006F1151" w:rsidP="00385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</w:t>
      </w:r>
      <w:r w:rsidRPr="006F1151">
        <w:rPr>
          <w:sz w:val="28"/>
          <w:szCs w:val="28"/>
        </w:rPr>
        <w:t xml:space="preserve">О.А. Новокшенова </w:t>
      </w:r>
    </w:p>
    <w:p w:rsidR="003851F2" w:rsidRPr="006F1151" w:rsidP="003851F2">
      <w:pPr>
        <w:jc w:val="both"/>
        <w:rPr>
          <w:sz w:val="28"/>
          <w:szCs w:val="28"/>
        </w:rPr>
      </w:pPr>
      <w:r w:rsidRPr="006F1151">
        <w:rPr>
          <w:sz w:val="28"/>
          <w:szCs w:val="28"/>
        </w:rPr>
        <w:t>Копия верна:</w:t>
      </w:r>
    </w:p>
    <w:p w:rsidR="0095023C" w:rsidRPr="006F1151" w:rsidP="006F1151">
      <w:pPr>
        <w:jc w:val="both"/>
        <w:rPr>
          <w:sz w:val="28"/>
          <w:szCs w:val="28"/>
        </w:rPr>
      </w:pPr>
      <w:r w:rsidRPr="006F1151">
        <w:rPr>
          <w:sz w:val="28"/>
          <w:szCs w:val="28"/>
        </w:rPr>
        <w:t xml:space="preserve">Мировой судья                                                                     </w:t>
      </w:r>
      <w:r w:rsidR="006F1151">
        <w:rPr>
          <w:sz w:val="28"/>
          <w:szCs w:val="28"/>
        </w:rPr>
        <w:t xml:space="preserve">         </w:t>
      </w:r>
      <w:r w:rsidRPr="006F1151" w:rsidR="006F1151">
        <w:rPr>
          <w:sz w:val="28"/>
          <w:szCs w:val="28"/>
        </w:rPr>
        <w:t xml:space="preserve">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EE"/>
    <w:rsid w:val="000B053B"/>
    <w:rsid w:val="0026338E"/>
    <w:rsid w:val="003851F2"/>
    <w:rsid w:val="006F1151"/>
    <w:rsid w:val="0095023C"/>
    <w:rsid w:val="00A83BEE"/>
    <w:rsid w:val="00DD35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EB2ACF-5000-42CA-9844-BB26C055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51F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51F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51F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3851F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51F2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51F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51F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5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6F1151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6F1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F115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F11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